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FE0" w:rsidRPr="00C86FE0" w:rsidRDefault="00C86FE0" w:rsidP="00C86FE0">
      <w:pPr>
        <w:widowControl w:val="0"/>
        <w:autoSpaceDE w:val="0"/>
        <w:autoSpaceDN w:val="0"/>
        <w:adjustRightInd w:val="0"/>
        <w:jc w:val="center"/>
        <w:rPr>
          <w:rFonts w:ascii="Times New Roman" w:hAnsi="Times New Roman" w:cs="Times New Roman"/>
          <w:smallCaps/>
          <w:sz w:val="28"/>
        </w:rPr>
      </w:pPr>
      <w:bookmarkStart w:id="0" w:name="_GoBack"/>
      <w:bookmarkEnd w:id="0"/>
      <w:r w:rsidRPr="00C86FE0">
        <w:rPr>
          <w:rFonts w:ascii="Times New Roman" w:hAnsi="Times New Roman" w:cs="Times New Roman"/>
          <w:smallCaps/>
          <w:sz w:val="28"/>
        </w:rPr>
        <w:t>High Rocks 101: Companion Handout</w:t>
      </w:r>
    </w:p>
    <w:p w:rsidR="00C86FE0" w:rsidRDefault="00C86FE0" w:rsidP="00AF4997">
      <w:pPr>
        <w:widowControl w:val="0"/>
        <w:autoSpaceDE w:val="0"/>
        <w:autoSpaceDN w:val="0"/>
        <w:adjustRightInd w:val="0"/>
        <w:rPr>
          <w:rFonts w:ascii="Times New Roman" w:hAnsi="Times New Roman" w:cs="Times New Roman"/>
          <w:smallCaps/>
          <w:sz w:val="24"/>
        </w:rPr>
      </w:pPr>
    </w:p>
    <w:p w:rsidR="00AF4997" w:rsidRPr="001D4202" w:rsidRDefault="00AF4997" w:rsidP="00F13847">
      <w:pPr>
        <w:widowControl w:val="0"/>
        <w:autoSpaceDE w:val="0"/>
        <w:autoSpaceDN w:val="0"/>
        <w:adjustRightInd w:val="0"/>
        <w:spacing w:line="240" w:lineRule="auto"/>
        <w:rPr>
          <w:rFonts w:ascii="Times New Roman" w:hAnsi="Times New Roman" w:cs="Times New Roman"/>
          <w:smallCaps/>
          <w:sz w:val="24"/>
        </w:rPr>
      </w:pPr>
      <w:r w:rsidRPr="001D4202">
        <w:rPr>
          <w:rFonts w:ascii="Times New Roman" w:hAnsi="Times New Roman" w:cs="Times New Roman"/>
          <w:smallCaps/>
          <w:sz w:val="24"/>
        </w:rPr>
        <w:t>I. High Rocks Mission Statement</w:t>
      </w:r>
    </w:p>
    <w:p w:rsidR="001D4202" w:rsidRDefault="00AF4997" w:rsidP="00F13847">
      <w:pPr>
        <w:widowControl w:val="0"/>
        <w:autoSpaceDE w:val="0"/>
        <w:autoSpaceDN w:val="0"/>
        <w:adjustRightInd w:val="0"/>
        <w:spacing w:line="240" w:lineRule="auto"/>
        <w:rPr>
          <w:rFonts w:ascii="Times New Roman" w:hAnsi="Times New Roman" w:cs="Times New Roman"/>
          <w:i/>
          <w:sz w:val="24"/>
        </w:rPr>
      </w:pPr>
      <w:r w:rsidRPr="001D4202">
        <w:rPr>
          <w:rFonts w:ascii="Times New Roman" w:hAnsi="Times New Roman" w:cs="Times New Roman"/>
          <w:i/>
          <w:sz w:val="24"/>
        </w:rPr>
        <w:t>The High Rocks for Girls mission is to support and strengthen young West Virginia women from all walks of life. Our purpose is to educate, empower and inspire girls, giving them the confidence to lead active lives and work toward the long-term betterment of our community.</w:t>
      </w:r>
    </w:p>
    <w:p w:rsidR="00AF4997" w:rsidRPr="001D4202" w:rsidRDefault="00AF4997" w:rsidP="00F13847">
      <w:pPr>
        <w:widowControl w:val="0"/>
        <w:autoSpaceDE w:val="0"/>
        <w:autoSpaceDN w:val="0"/>
        <w:adjustRightInd w:val="0"/>
        <w:spacing w:line="240" w:lineRule="auto"/>
        <w:rPr>
          <w:rFonts w:ascii="Times New Roman" w:hAnsi="Times New Roman" w:cs="Times New Roman"/>
          <w:i/>
          <w:sz w:val="24"/>
        </w:rPr>
      </w:pPr>
    </w:p>
    <w:p w:rsidR="001D4202" w:rsidRPr="001D4202" w:rsidRDefault="001D4202" w:rsidP="00F13847">
      <w:pPr>
        <w:spacing w:line="240" w:lineRule="auto"/>
        <w:rPr>
          <w:rFonts w:ascii="Times New Roman" w:hAnsi="Times New Roman"/>
          <w:smallCaps/>
          <w:sz w:val="24"/>
        </w:rPr>
      </w:pPr>
      <w:r w:rsidRPr="001D4202">
        <w:rPr>
          <w:rFonts w:ascii="Times New Roman" w:hAnsi="Times New Roman"/>
          <w:smallCaps/>
          <w:sz w:val="24"/>
        </w:rPr>
        <w:t>II.  Vision: Who are we?  What do we do?</w:t>
      </w:r>
    </w:p>
    <w:p w:rsidR="001D4202" w:rsidRPr="001D4202" w:rsidRDefault="001D4202" w:rsidP="00F13847">
      <w:pPr>
        <w:spacing w:line="240" w:lineRule="auto"/>
        <w:rPr>
          <w:rFonts w:ascii="Times New Roman" w:hAnsi="Times New Roman"/>
          <w:sz w:val="24"/>
        </w:rPr>
      </w:pPr>
      <w:r w:rsidRPr="001D4202">
        <w:rPr>
          <w:rFonts w:ascii="Times New Roman" w:hAnsi="Times New Roman"/>
          <w:sz w:val="24"/>
        </w:rPr>
        <w:t>High Rocks is a global model for leadership development and transformational education for young people in Appalachia.  Learning from our work with teen girls, we craft transformational experiences for young people that move them significantly and irrevocably forward in life.  Our goal is to combat the root causes of poverty and apathy at their core, and we believe that the most effective way to do that is to invest in young people.  We</w:t>
      </w:r>
    </w:p>
    <w:p w:rsidR="001D4202" w:rsidRPr="001D4202" w:rsidRDefault="001D4202" w:rsidP="00F13847">
      <w:pPr>
        <w:pStyle w:val="ListParagraph"/>
        <w:numPr>
          <w:ilvl w:val="0"/>
          <w:numId w:val="4"/>
        </w:numPr>
        <w:spacing w:line="240" w:lineRule="auto"/>
        <w:rPr>
          <w:rFonts w:ascii="Times New Roman" w:hAnsi="Times New Roman"/>
          <w:sz w:val="24"/>
        </w:rPr>
      </w:pPr>
      <w:r w:rsidRPr="001D4202">
        <w:rPr>
          <w:rFonts w:ascii="Times New Roman" w:hAnsi="Times New Roman"/>
          <w:sz w:val="24"/>
        </w:rPr>
        <w:t>Educate:  teaching to produce educated, nimble, hungry minds and innovative teachers</w:t>
      </w:r>
    </w:p>
    <w:p w:rsidR="001D4202" w:rsidRPr="001D4202" w:rsidRDefault="001D4202" w:rsidP="00F13847">
      <w:pPr>
        <w:pStyle w:val="ListParagraph"/>
        <w:numPr>
          <w:ilvl w:val="0"/>
          <w:numId w:val="4"/>
        </w:numPr>
        <w:spacing w:line="240" w:lineRule="auto"/>
        <w:rPr>
          <w:rFonts w:ascii="Times New Roman" w:hAnsi="Times New Roman"/>
          <w:sz w:val="24"/>
        </w:rPr>
      </w:pPr>
      <w:r w:rsidRPr="001D4202">
        <w:rPr>
          <w:rFonts w:ascii="Times New Roman" w:hAnsi="Times New Roman"/>
          <w:sz w:val="24"/>
        </w:rPr>
        <w:t>Empower: increasing local ownership, personal responsibility, identity and pride</w:t>
      </w:r>
    </w:p>
    <w:p w:rsidR="001D4202" w:rsidRPr="001D4202" w:rsidRDefault="001D4202" w:rsidP="00F13847">
      <w:pPr>
        <w:pStyle w:val="ListParagraph"/>
        <w:numPr>
          <w:ilvl w:val="0"/>
          <w:numId w:val="4"/>
        </w:numPr>
        <w:spacing w:line="240" w:lineRule="auto"/>
        <w:rPr>
          <w:rFonts w:ascii="Times New Roman" w:hAnsi="Times New Roman"/>
          <w:sz w:val="24"/>
        </w:rPr>
      </w:pPr>
      <w:r w:rsidRPr="001D4202">
        <w:rPr>
          <w:rFonts w:ascii="Times New Roman" w:hAnsi="Times New Roman"/>
          <w:sz w:val="24"/>
        </w:rPr>
        <w:t>Inspire: evolving the individual’s leadership path and gift of service</w:t>
      </w:r>
    </w:p>
    <w:p w:rsidR="001D4202" w:rsidRPr="001D4202" w:rsidRDefault="001D4202" w:rsidP="00F13847">
      <w:pPr>
        <w:spacing w:line="240" w:lineRule="auto"/>
        <w:rPr>
          <w:rFonts w:ascii="Times New Roman" w:hAnsi="Times New Roman"/>
          <w:sz w:val="24"/>
        </w:rPr>
      </w:pPr>
      <w:r w:rsidRPr="001D4202">
        <w:rPr>
          <w:rFonts w:ascii="Times New Roman" w:hAnsi="Times New Roman"/>
          <w:sz w:val="24"/>
        </w:rPr>
        <w:t>We believe in the transformative power of single-sex education and spaces for girls, and High Rocks is and always will be a powerful center for women and girls.  In addition, as we grew with our girls we also started also working with the boys who were drawn to them and hungry for the opportunities</w:t>
      </w:r>
      <w:r w:rsidR="00DC0808">
        <w:rPr>
          <w:rFonts w:ascii="Times New Roman" w:hAnsi="Times New Roman"/>
          <w:sz w:val="24"/>
        </w:rPr>
        <w:t xml:space="preserve"> and challenges we had to offer</w:t>
      </w:r>
      <w:r w:rsidRPr="001D4202">
        <w:rPr>
          <w:rFonts w:ascii="Times New Roman" w:hAnsi="Times New Roman"/>
          <w:sz w:val="24"/>
        </w:rPr>
        <w:t xml:space="preserve">.   Now, we work with young women and men, ages 13-25, emerging as leaders in schools and communities. </w:t>
      </w:r>
    </w:p>
    <w:p w:rsidR="001D4202" w:rsidRPr="001D4202" w:rsidRDefault="001D4202" w:rsidP="00F13847">
      <w:pPr>
        <w:spacing w:line="240" w:lineRule="auto"/>
        <w:rPr>
          <w:rFonts w:ascii="Times New Roman" w:hAnsi="Times New Roman"/>
          <w:sz w:val="24"/>
        </w:rPr>
      </w:pPr>
      <w:r w:rsidRPr="001D4202">
        <w:rPr>
          <w:rFonts w:ascii="Times New Roman" w:hAnsi="Times New Roman"/>
          <w:sz w:val="24"/>
        </w:rPr>
        <w:t xml:space="preserve">We believe in local economies and place-based education, so we focus our work primarily on our core communities located closest to our home base, secondarily on West Virginia, and thirdly across the central Appalachian region.  We offer resources, services and opportunities to any young person from or invested in the Appalachian region. </w:t>
      </w:r>
    </w:p>
    <w:p w:rsidR="001D4202" w:rsidRPr="001D4202" w:rsidRDefault="001D4202" w:rsidP="00F13847">
      <w:pPr>
        <w:spacing w:line="240" w:lineRule="auto"/>
        <w:rPr>
          <w:rFonts w:ascii="Times New Roman" w:hAnsi="Times New Roman"/>
          <w:sz w:val="24"/>
        </w:rPr>
      </w:pPr>
      <w:r w:rsidRPr="001D4202">
        <w:rPr>
          <w:rFonts w:ascii="Times New Roman" w:hAnsi="Times New Roman"/>
          <w:sz w:val="24"/>
        </w:rPr>
        <w:t>High Rocks is a strong and vibrant organization; we are a community and a family.  We are a cutting-edge learning lab of experiential education and teacher education, committed to equality, justice, and the power of the individual.</w:t>
      </w:r>
    </w:p>
    <w:p w:rsidR="00F13847" w:rsidRDefault="001D4202" w:rsidP="00F13847">
      <w:pPr>
        <w:spacing w:line="240" w:lineRule="auto"/>
        <w:rPr>
          <w:rFonts w:ascii="Times New Roman" w:hAnsi="Times New Roman"/>
          <w:sz w:val="24"/>
        </w:rPr>
      </w:pPr>
      <w:r w:rsidRPr="001D4202">
        <w:rPr>
          <w:rFonts w:ascii="Times New Roman" w:hAnsi="Times New Roman"/>
          <w:sz w:val="24"/>
        </w:rPr>
        <w:t>Our campground, lodge and offices are located in Hillsboro, West Virginia, and we operate High Rocks centers in Lewisburg and Richwood, West Virginia.  We partner with area schools, community groups, government agencies, and libraries. Regionally and nationally, we partner with social justice groups, funding organizations, and colleges and universities.  All these partnerships are vital to our effectiveness in our rural area.</w:t>
      </w:r>
    </w:p>
    <w:p w:rsidR="00AF4997" w:rsidRPr="00F13847" w:rsidRDefault="001D4202" w:rsidP="00F13847">
      <w:pPr>
        <w:spacing w:line="240" w:lineRule="auto"/>
        <w:rPr>
          <w:rFonts w:ascii="Times New Roman" w:hAnsi="Times New Roman"/>
          <w:sz w:val="24"/>
        </w:rPr>
      </w:pPr>
      <w:r>
        <w:rPr>
          <w:rFonts w:ascii="Times New Roman" w:hAnsi="Times New Roman"/>
          <w:smallCaps/>
          <w:sz w:val="24"/>
        </w:rPr>
        <w:lastRenderedPageBreak/>
        <w:t>III</w:t>
      </w:r>
      <w:r w:rsidR="00AF4997" w:rsidRPr="001D4202">
        <w:rPr>
          <w:rFonts w:ascii="Times New Roman" w:hAnsi="Times New Roman"/>
          <w:smallCaps/>
          <w:sz w:val="24"/>
        </w:rPr>
        <w:t xml:space="preserve">. High Rocks Best Practices </w:t>
      </w:r>
    </w:p>
    <w:p w:rsidR="00AF4997" w:rsidRPr="001D4202" w:rsidRDefault="00AF4997" w:rsidP="00AF4997">
      <w:pPr>
        <w:spacing w:after="240" w:line="240" w:lineRule="auto"/>
        <w:ind w:left="720"/>
        <w:rPr>
          <w:rFonts w:ascii="Times New Roman" w:hAnsi="Times New Roman"/>
          <w:sz w:val="24"/>
          <w:szCs w:val="20"/>
        </w:rPr>
      </w:pPr>
      <w:r w:rsidRPr="001D4202">
        <w:rPr>
          <w:rFonts w:ascii="Times New Roman" w:hAnsi="Times New Roman"/>
          <w:i/>
          <w:sz w:val="24"/>
          <w:szCs w:val="20"/>
        </w:rPr>
        <w:t>Support girls to be their BEST SELVES. We</w:t>
      </w:r>
      <w:r w:rsidRPr="001D4202">
        <w:rPr>
          <w:rFonts w:ascii="Times New Roman" w:hAnsi="Times New Roman"/>
          <w:sz w:val="24"/>
          <w:szCs w:val="20"/>
        </w:rPr>
        <w:t xml:space="preserve"> </w:t>
      </w:r>
    </w:p>
    <w:p w:rsidR="00AF4997" w:rsidRPr="001D4202" w:rsidRDefault="00AF4997" w:rsidP="00AF4997">
      <w:pPr>
        <w:numPr>
          <w:ilvl w:val="0"/>
          <w:numId w:val="2"/>
        </w:numPr>
        <w:spacing w:beforeLines="1" w:before="2" w:afterLines="1" w:after="2" w:line="240" w:lineRule="auto"/>
        <w:rPr>
          <w:rFonts w:ascii="Times New Roman" w:hAnsi="Times New Roman"/>
          <w:sz w:val="24"/>
          <w:szCs w:val="20"/>
        </w:rPr>
      </w:pPr>
      <w:r w:rsidRPr="001D4202">
        <w:rPr>
          <w:rFonts w:ascii="Times New Roman" w:hAnsi="Times New Roman"/>
          <w:sz w:val="24"/>
          <w:szCs w:val="20"/>
        </w:rPr>
        <w:t xml:space="preserve">guide girls to examine their own beliefs and values rather than impose our own. </w:t>
      </w:r>
    </w:p>
    <w:p w:rsidR="00AF4997" w:rsidRPr="001D4202" w:rsidRDefault="00AF4997" w:rsidP="00AF4997">
      <w:pPr>
        <w:numPr>
          <w:ilvl w:val="0"/>
          <w:numId w:val="2"/>
        </w:numPr>
        <w:spacing w:beforeLines="1" w:before="2" w:afterLines="1" w:after="2" w:line="240" w:lineRule="auto"/>
        <w:rPr>
          <w:rFonts w:ascii="Times New Roman" w:hAnsi="Times New Roman"/>
          <w:sz w:val="24"/>
          <w:szCs w:val="20"/>
        </w:rPr>
      </w:pPr>
      <w:r w:rsidRPr="001D4202">
        <w:rPr>
          <w:rFonts w:ascii="Times New Roman" w:hAnsi="Times New Roman"/>
          <w:sz w:val="24"/>
          <w:szCs w:val="20"/>
        </w:rPr>
        <w:t xml:space="preserve">ensure that all girls have weekly access to one-on-one attention from trustworthy adults. </w:t>
      </w:r>
    </w:p>
    <w:p w:rsidR="00AF4997" w:rsidRPr="001D4202" w:rsidRDefault="00AF4997" w:rsidP="00AF4997">
      <w:pPr>
        <w:numPr>
          <w:ilvl w:val="0"/>
          <w:numId w:val="2"/>
        </w:numPr>
        <w:spacing w:beforeLines="1" w:before="2" w:afterLines="1" w:after="2" w:line="240" w:lineRule="auto"/>
        <w:rPr>
          <w:rFonts w:ascii="Times New Roman" w:hAnsi="Times New Roman"/>
          <w:sz w:val="24"/>
          <w:szCs w:val="20"/>
        </w:rPr>
      </w:pPr>
      <w:r w:rsidRPr="001D4202">
        <w:rPr>
          <w:rFonts w:ascii="Times New Roman" w:hAnsi="Times New Roman"/>
          <w:sz w:val="24"/>
          <w:szCs w:val="20"/>
        </w:rPr>
        <w:t xml:space="preserve">model healthy lifestyle choices, social/environmental responsibility and respect for diversity. </w:t>
      </w:r>
    </w:p>
    <w:p w:rsidR="00AF4997" w:rsidRPr="001D4202" w:rsidRDefault="00AF4997" w:rsidP="00AF4997">
      <w:pPr>
        <w:numPr>
          <w:ilvl w:val="0"/>
          <w:numId w:val="2"/>
        </w:numPr>
        <w:spacing w:beforeLines="1" w:before="2" w:afterLines="1" w:after="2" w:line="240" w:lineRule="auto"/>
        <w:rPr>
          <w:rFonts w:ascii="Times New Roman" w:hAnsi="Times New Roman"/>
          <w:sz w:val="24"/>
          <w:szCs w:val="20"/>
        </w:rPr>
      </w:pPr>
      <w:r w:rsidRPr="001D4202">
        <w:rPr>
          <w:rFonts w:ascii="Times New Roman" w:hAnsi="Times New Roman"/>
          <w:sz w:val="24"/>
          <w:szCs w:val="20"/>
        </w:rPr>
        <w:t xml:space="preserve">practice self-development and self-identification in a same-sex environment that minimizes the influence of sexual pressures. </w:t>
      </w:r>
    </w:p>
    <w:p w:rsidR="00AF4997" w:rsidRPr="001D4202" w:rsidRDefault="00AF4997" w:rsidP="00AF4997">
      <w:pPr>
        <w:numPr>
          <w:ilvl w:val="0"/>
          <w:numId w:val="2"/>
        </w:numPr>
        <w:spacing w:beforeLines="1" w:before="2" w:afterLines="1" w:after="2" w:line="240" w:lineRule="auto"/>
        <w:rPr>
          <w:rFonts w:ascii="Times New Roman" w:hAnsi="Times New Roman"/>
          <w:sz w:val="24"/>
          <w:szCs w:val="20"/>
        </w:rPr>
      </w:pPr>
      <w:r w:rsidRPr="001D4202">
        <w:rPr>
          <w:rFonts w:ascii="Times New Roman" w:hAnsi="Times New Roman"/>
          <w:sz w:val="24"/>
          <w:szCs w:val="20"/>
        </w:rPr>
        <w:t xml:space="preserve">believe in the power of positive energy among young people and the importance of positive mentors and peer groups. </w:t>
      </w:r>
    </w:p>
    <w:p w:rsidR="00AF4997" w:rsidRPr="001D4202" w:rsidRDefault="00AF4997" w:rsidP="00AF4997">
      <w:pPr>
        <w:numPr>
          <w:ilvl w:val="0"/>
          <w:numId w:val="2"/>
        </w:numPr>
        <w:spacing w:beforeLines="1" w:before="2" w:afterLines="1" w:after="2" w:line="240" w:lineRule="auto"/>
        <w:rPr>
          <w:rFonts w:ascii="Times New Roman" w:hAnsi="Times New Roman"/>
          <w:sz w:val="24"/>
          <w:szCs w:val="20"/>
        </w:rPr>
      </w:pPr>
      <w:r w:rsidRPr="001D4202">
        <w:rPr>
          <w:rFonts w:ascii="Times New Roman" w:hAnsi="Times New Roman"/>
          <w:sz w:val="24"/>
          <w:szCs w:val="20"/>
        </w:rPr>
        <w:t xml:space="preserve">apply the label "gifted" to all girls, and renounce other labels. </w:t>
      </w:r>
      <w:r w:rsidRPr="001D4202">
        <w:rPr>
          <w:rFonts w:ascii="Times New Roman" w:hAnsi="Times New Roman"/>
          <w:sz w:val="24"/>
          <w:szCs w:val="20"/>
        </w:rPr>
        <w:br/>
      </w:r>
      <w:r w:rsidRPr="001D4202">
        <w:rPr>
          <w:rFonts w:ascii="Times New Roman" w:hAnsi="Times New Roman"/>
          <w:sz w:val="24"/>
          <w:szCs w:val="20"/>
        </w:rPr>
        <w:br/>
      </w:r>
      <w:r w:rsidRPr="001D4202">
        <w:rPr>
          <w:rFonts w:ascii="Times New Roman" w:hAnsi="Times New Roman"/>
          <w:i/>
          <w:sz w:val="24"/>
          <w:szCs w:val="20"/>
        </w:rPr>
        <w:t>Raise THINKERS and DOERS. We</w:t>
      </w:r>
      <w:r w:rsidRPr="001D4202">
        <w:rPr>
          <w:rFonts w:ascii="Times New Roman" w:hAnsi="Times New Roman"/>
          <w:sz w:val="24"/>
          <w:szCs w:val="20"/>
        </w:rPr>
        <w:t xml:space="preserve"> </w:t>
      </w:r>
    </w:p>
    <w:p w:rsidR="00AF4997" w:rsidRPr="001D4202" w:rsidRDefault="00AF4997" w:rsidP="00AF4997">
      <w:pPr>
        <w:numPr>
          <w:ilvl w:val="0"/>
          <w:numId w:val="2"/>
        </w:numPr>
        <w:spacing w:beforeLines="1" w:before="2" w:afterLines="1" w:after="2" w:line="240" w:lineRule="auto"/>
        <w:rPr>
          <w:rFonts w:ascii="Times New Roman" w:hAnsi="Times New Roman"/>
          <w:sz w:val="24"/>
          <w:szCs w:val="20"/>
        </w:rPr>
      </w:pPr>
      <w:r w:rsidRPr="001D4202">
        <w:rPr>
          <w:rFonts w:ascii="Times New Roman" w:hAnsi="Times New Roman"/>
          <w:sz w:val="24"/>
          <w:szCs w:val="20"/>
        </w:rPr>
        <w:t xml:space="preserve">build creative thinking through the arts, math, writing, and science. </w:t>
      </w:r>
    </w:p>
    <w:p w:rsidR="00AF4997" w:rsidRPr="001D4202" w:rsidRDefault="00AF4997" w:rsidP="00AF4997">
      <w:pPr>
        <w:numPr>
          <w:ilvl w:val="0"/>
          <w:numId w:val="2"/>
        </w:numPr>
        <w:spacing w:beforeLines="1" w:before="2" w:afterLines="1" w:after="2" w:line="240" w:lineRule="auto"/>
        <w:rPr>
          <w:rFonts w:ascii="Times New Roman" w:hAnsi="Times New Roman"/>
          <w:sz w:val="24"/>
          <w:szCs w:val="20"/>
        </w:rPr>
      </w:pPr>
      <w:r w:rsidRPr="001D4202">
        <w:rPr>
          <w:rFonts w:ascii="Times New Roman" w:hAnsi="Times New Roman"/>
          <w:sz w:val="24"/>
          <w:szCs w:val="20"/>
        </w:rPr>
        <w:t xml:space="preserve">believe that challenges build perseverance, self-worth, ownership of one's choices, and faith. </w:t>
      </w:r>
    </w:p>
    <w:p w:rsidR="00AF4997" w:rsidRPr="001D4202" w:rsidRDefault="00AF4997" w:rsidP="00AF4997">
      <w:pPr>
        <w:numPr>
          <w:ilvl w:val="0"/>
          <w:numId w:val="2"/>
        </w:numPr>
        <w:spacing w:beforeLines="1" w:before="2" w:afterLines="1" w:after="2" w:line="240" w:lineRule="auto"/>
        <w:rPr>
          <w:rFonts w:ascii="Times New Roman" w:hAnsi="Times New Roman"/>
          <w:sz w:val="24"/>
          <w:szCs w:val="20"/>
        </w:rPr>
      </w:pPr>
      <w:r w:rsidRPr="001D4202">
        <w:rPr>
          <w:rFonts w:ascii="Times New Roman" w:hAnsi="Times New Roman"/>
          <w:sz w:val="24"/>
          <w:szCs w:val="20"/>
        </w:rPr>
        <w:t xml:space="preserve">praise quality of effort rather than natural ability or outcome. </w:t>
      </w:r>
    </w:p>
    <w:p w:rsidR="00AF4997" w:rsidRPr="001D4202" w:rsidRDefault="00AF4997" w:rsidP="00AF4997">
      <w:pPr>
        <w:numPr>
          <w:ilvl w:val="0"/>
          <w:numId w:val="2"/>
        </w:numPr>
        <w:spacing w:beforeLines="1" w:before="2" w:afterLines="1" w:after="2" w:line="240" w:lineRule="auto"/>
        <w:rPr>
          <w:rFonts w:ascii="Times New Roman" w:hAnsi="Times New Roman"/>
          <w:sz w:val="24"/>
          <w:szCs w:val="20"/>
        </w:rPr>
      </w:pPr>
      <w:r w:rsidRPr="001D4202">
        <w:rPr>
          <w:rFonts w:ascii="Times New Roman" w:hAnsi="Times New Roman"/>
          <w:sz w:val="24"/>
          <w:szCs w:val="20"/>
        </w:rPr>
        <w:t xml:space="preserve">push girls to more deeply engage with themselves and the world around them by approaching activism from the ground up, valuing personal experience for its intrinsic value and as an indicator of broader cultural and societal issues. </w:t>
      </w:r>
    </w:p>
    <w:p w:rsidR="00AF4997" w:rsidRPr="001D4202" w:rsidRDefault="00AF4997" w:rsidP="00AF4997">
      <w:pPr>
        <w:numPr>
          <w:ilvl w:val="0"/>
          <w:numId w:val="2"/>
        </w:numPr>
        <w:spacing w:beforeLines="1" w:before="2" w:afterLines="1" w:after="2" w:line="240" w:lineRule="auto"/>
        <w:rPr>
          <w:rFonts w:ascii="Times New Roman" w:hAnsi="Times New Roman"/>
          <w:sz w:val="24"/>
          <w:szCs w:val="20"/>
        </w:rPr>
      </w:pPr>
      <w:r w:rsidRPr="001D4202">
        <w:rPr>
          <w:rFonts w:ascii="Times New Roman" w:hAnsi="Times New Roman"/>
          <w:sz w:val="24"/>
          <w:szCs w:val="20"/>
        </w:rPr>
        <w:t xml:space="preserve">create opportunities for girls to practice their best-selves in new environments to build confidence, flexible thinking, and respect for diversity. </w:t>
      </w:r>
      <w:r w:rsidRPr="001D4202">
        <w:rPr>
          <w:rFonts w:ascii="Times New Roman" w:hAnsi="Times New Roman"/>
          <w:sz w:val="24"/>
          <w:szCs w:val="20"/>
        </w:rPr>
        <w:br/>
      </w:r>
      <w:r w:rsidRPr="001D4202">
        <w:rPr>
          <w:rFonts w:ascii="Times New Roman" w:hAnsi="Times New Roman"/>
          <w:sz w:val="24"/>
          <w:szCs w:val="20"/>
        </w:rPr>
        <w:br/>
      </w:r>
      <w:r w:rsidRPr="001D4202">
        <w:rPr>
          <w:rFonts w:ascii="Times New Roman" w:hAnsi="Times New Roman"/>
          <w:i/>
          <w:sz w:val="24"/>
          <w:szCs w:val="20"/>
        </w:rPr>
        <w:t>Build COMMUNITY. We</w:t>
      </w:r>
      <w:r w:rsidRPr="001D4202">
        <w:rPr>
          <w:rFonts w:ascii="Times New Roman" w:hAnsi="Times New Roman"/>
          <w:sz w:val="24"/>
          <w:szCs w:val="20"/>
        </w:rPr>
        <w:t xml:space="preserve"> </w:t>
      </w:r>
    </w:p>
    <w:p w:rsidR="00AF4997" w:rsidRPr="001D4202" w:rsidRDefault="00AF4997" w:rsidP="00AF4997">
      <w:pPr>
        <w:numPr>
          <w:ilvl w:val="0"/>
          <w:numId w:val="2"/>
        </w:numPr>
        <w:spacing w:beforeLines="1" w:before="2" w:afterLines="1" w:after="2" w:line="240" w:lineRule="auto"/>
        <w:rPr>
          <w:rFonts w:ascii="Times New Roman" w:hAnsi="Times New Roman"/>
          <w:sz w:val="24"/>
          <w:szCs w:val="20"/>
        </w:rPr>
      </w:pPr>
      <w:r w:rsidRPr="001D4202">
        <w:rPr>
          <w:rFonts w:ascii="Times New Roman" w:hAnsi="Times New Roman"/>
          <w:sz w:val="24"/>
          <w:szCs w:val="20"/>
        </w:rPr>
        <w:t xml:space="preserve">value the strength of an intergenerational network of women. </w:t>
      </w:r>
    </w:p>
    <w:p w:rsidR="00AF4997" w:rsidRPr="001D4202" w:rsidRDefault="00AF4997" w:rsidP="00AF4997">
      <w:pPr>
        <w:numPr>
          <w:ilvl w:val="0"/>
          <w:numId w:val="2"/>
        </w:numPr>
        <w:spacing w:beforeLines="1" w:before="2" w:afterLines="1" w:after="2" w:line="240" w:lineRule="auto"/>
        <w:rPr>
          <w:rFonts w:ascii="Times New Roman" w:hAnsi="Times New Roman"/>
          <w:sz w:val="24"/>
          <w:szCs w:val="20"/>
        </w:rPr>
      </w:pPr>
      <w:r w:rsidRPr="001D4202">
        <w:rPr>
          <w:rFonts w:ascii="Times New Roman" w:hAnsi="Times New Roman"/>
          <w:sz w:val="24"/>
          <w:szCs w:val="20"/>
        </w:rPr>
        <w:t xml:space="preserve">honor many </w:t>
      </w:r>
      <w:proofErr w:type="gramStart"/>
      <w:r w:rsidRPr="001D4202">
        <w:rPr>
          <w:rFonts w:ascii="Times New Roman" w:hAnsi="Times New Roman"/>
          <w:sz w:val="24"/>
          <w:szCs w:val="20"/>
        </w:rPr>
        <w:t>girls</w:t>
      </w:r>
      <w:proofErr w:type="gramEnd"/>
      <w:r w:rsidRPr="001D4202">
        <w:rPr>
          <w:rFonts w:ascii="Times New Roman" w:hAnsi="Times New Roman"/>
          <w:sz w:val="24"/>
          <w:szCs w:val="20"/>
        </w:rPr>
        <w:t xml:space="preserve"> natural tendency to form groups by creating collaborative groups that support their best-selves, transformations, and learning. </w:t>
      </w:r>
    </w:p>
    <w:p w:rsidR="00AF4997" w:rsidRPr="00AF4997" w:rsidRDefault="00AF4997" w:rsidP="00AF4997">
      <w:pPr>
        <w:numPr>
          <w:ilvl w:val="0"/>
          <w:numId w:val="2"/>
        </w:numPr>
        <w:spacing w:beforeLines="1" w:before="2" w:afterLines="1" w:after="2" w:line="240" w:lineRule="auto"/>
        <w:rPr>
          <w:rFonts w:ascii="Times New Roman" w:hAnsi="Times New Roman"/>
          <w:sz w:val="24"/>
          <w:szCs w:val="20"/>
        </w:rPr>
      </w:pPr>
      <w:r w:rsidRPr="001D4202">
        <w:rPr>
          <w:rFonts w:ascii="Times New Roman" w:hAnsi="Times New Roman"/>
          <w:sz w:val="24"/>
          <w:szCs w:val="20"/>
        </w:rPr>
        <w:t>create "group agreements" to set norms and processes for group problem-solving and interactions (rather outside policin</w:t>
      </w:r>
      <w:r w:rsidRPr="00AF4997">
        <w:rPr>
          <w:rFonts w:ascii="Times New Roman" w:hAnsi="Times New Roman"/>
          <w:sz w:val="24"/>
          <w:szCs w:val="20"/>
        </w:rPr>
        <w:t xml:space="preserve">g by a top-down authority structure). </w:t>
      </w:r>
    </w:p>
    <w:p w:rsidR="00AF4997" w:rsidRPr="00AF4997" w:rsidRDefault="00AF4997" w:rsidP="00AF4997">
      <w:pPr>
        <w:numPr>
          <w:ilvl w:val="0"/>
          <w:numId w:val="2"/>
        </w:numPr>
        <w:spacing w:beforeLines="1" w:before="2" w:afterLines="1" w:after="2" w:line="240" w:lineRule="auto"/>
        <w:rPr>
          <w:rFonts w:ascii="Times New Roman" w:hAnsi="Times New Roman"/>
          <w:sz w:val="24"/>
          <w:szCs w:val="20"/>
        </w:rPr>
      </w:pPr>
      <w:r w:rsidRPr="00AF4997">
        <w:rPr>
          <w:rFonts w:ascii="Times New Roman" w:hAnsi="Times New Roman"/>
          <w:sz w:val="24"/>
          <w:szCs w:val="20"/>
        </w:rPr>
        <w:t xml:space="preserve">adhere to an honor code created by our girls that prioritizes healing and restitution over punishment. </w:t>
      </w:r>
      <w:r w:rsidRPr="00AF4997">
        <w:rPr>
          <w:rFonts w:ascii="Times New Roman" w:hAnsi="Times New Roman"/>
          <w:sz w:val="24"/>
          <w:szCs w:val="20"/>
        </w:rPr>
        <w:br/>
      </w:r>
      <w:r w:rsidRPr="00AF4997">
        <w:rPr>
          <w:rFonts w:ascii="Times New Roman" w:hAnsi="Times New Roman"/>
          <w:sz w:val="24"/>
          <w:szCs w:val="20"/>
        </w:rPr>
        <w:br/>
      </w:r>
      <w:r w:rsidRPr="00AF4997">
        <w:rPr>
          <w:rFonts w:ascii="Times New Roman" w:hAnsi="Times New Roman"/>
          <w:i/>
          <w:sz w:val="24"/>
          <w:szCs w:val="20"/>
        </w:rPr>
        <w:t>Grow a healthy ORGANIZATION. We</w:t>
      </w:r>
      <w:r w:rsidRPr="00AF4997">
        <w:rPr>
          <w:rFonts w:ascii="Times New Roman" w:hAnsi="Times New Roman"/>
          <w:sz w:val="24"/>
          <w:szCs w:val="20"/>
        </w:rPr>
        <w:t xml:space="preserve"> </w:t>
      </w:r>
    </w:p>
    <w:p w:rsidR="00AF4997" w:rsidRPr="00AF4997" w:rsidRDefault="00AF4997" w:rsidP="00AF4997">
      <w:pPr>
        <w:numPr>
          <w:ilvl w:val="0"/>
          <w:numId w:val="2"/>
        </w:numPr>
        <w:spacing w:beforeLines="1" w:before="2" w:afterLines="1" w:after="2" w:line="240" w:lineRule="auto"/>
        <w:rPr>
          <w:rFonts w:ascii="Times New Roman" w:hAnsi="Times New Roman"/>
          <w:sz w:val="24"/>
          <w:szCs w:val="20"/>
        </w:rPr>
      </w:pPr>
      <w:r w:rsidRPr="00AF4997">
        <w:rPr>
          <w:rFonts w:ascii="Times New Roman" w:hAnsi="Times New Roman"/>
          <w:sz w:val="24"/>
          <w:szCs w:val="20"/>
        </w:rPr>
        <w:t xml:space="preserve">take care of ourselves and each other to keep inspiration, enthusiasm, and engagement authentic. </w:t>
      </w:r>
    </w:p>
    <w:p w:rsidR="00AF4997" w:rsidRPr="00AF4997" w:rsidRDefault="00AF4997" w:rsidP="00AF4997">
      <w:pPr>
        <w:numPr>
          <w:ilvl w:val="0"/>
          <w:numId w:val="2"/>
        </w:numPr>
        <w:spacing w:beforeLines="1" w:before="2" w:afterLines="1" w:after="2" w:line="240" w:lineRule="auto"/>
        <w:rPr>
          <w:rFonts w:ascii="Times New Roman" w:hAnsi="Times New Roman"/>
          <w:sz w:val="24"/>
          <w:szCs w:val="20"/>
        </w:rPr>
      </w:pPr>
      <w:r w:rsidRPr="00AF4997">
        <w:rPr>
          <w:rFonts w:ascii="Times New Roman" w:hAnsi="Times New Roman"/>
          <w:sz w:val="24"/>
          <w:szCs w:val="20"/>
        </w:rPr>
        <w:t xml:space="preserve">involve girls' voices, leadership, and ownership in the direction of our organization by creating a variety of opportunities for input (as paid board consultants, as facility designers, in one-on-one conversations with staff, program evaluations). </w:t>
      </w:r>
    </w:p>
    <w:p w:rsidR="00AF4997" w:rsidRPr="00AF4997" w:rsidRDefault="00AF4997" w:rsidP="00AF4997">
      <w:pPr>
        <w:numPr>
          <w:ilvl w:val="0"/>
          <w:numId w:val="2"/>
        </w:numPr>
        <w:spacing w:beforeLines="1" w:before="2" w:afterLines="1" w:after="2" w:line="240" w:lineRule="auto"/>
        <w:rPr>
          <w:rFonts w:ascii="Times New Roman" w:hAnsi="Times New Roman"/>
          <w:sz w:val="24"/>
          <w:szCs w:val="20"/>
        </w:rPr>
      </w:pPr>
      <w:r w:rsidRPr="00AF4997">
        <w:rPr>
          <w:rFonts w:ascii="Times New Roman" w:hAnsi="Times New Roman"/>
          <w:sz w:val="24"/>
          <w:szCs w:val="20"/>
        </w:rPr>
        <w:t xml:space="preserve">use mid-program and final evaluations to make programming adjustments and inform future efforts. </w:t>
      </w:r>
    </w:p>
    <w:p w:rsidR="00AF4997" w:rsidRPr="00AF4997" w:rsidRDefault="00AF4997" w:rsidP="00AF4997">
      <w:pPr>
        <w:numPr>
          <w:ilvl w:val="0"/>
          <w:numId w:val="2"/>
        </w:numPr>
        <w:spacing w:beforeLines="1" w:before="2" w:afterLines="1" w:after="2" w:line="240" w:lineRule="auto"/>
        <w:rPr>
          <w:rFonts w:ascii="Times New Roman" w:hAnsi="Times New Roman"/>
          <w:sz w:val="24"/>
          <w:szCs w:val="20"/>
        </w:rPr>
      </w:pPr>
      <w:r w:rsidRPr="00AF4997">
        <w:rPr>
          <w:rFonts w:ascii="Times New Roman" w:hAnsi="Times New Roman"/>
          <w:sz w:val="24"/>
          <w:szCs w:val="20"/>
        </w:rPr>
        <w:t xml:space="preserve">create occasions to express our gratitude for each other. </w:t>
      </w:r>
    </w:p>
    <w:p w:rsidR="00AF4997" w:rsidRPr="00AF4997" w:rsidRDefault="00AF4997" w:rsidP="00AF4997">
      <w:pPr>
        <w:numPr>
          <w:ilvl w:val="0"/>
          <w:numId w:val="2"/>
        </w:numPr>
        <w:spacing w:beforeLines="1" w:before="2" w:afterLines="1" w:after="2" w:line="240" w:lineRule="auto"/>
        <w:rPr>
          <w:rFonts w:ascii="Times New Roman" w:hAnsi="Times New Roman"/>
          <w:sz w:val="24"/>
          <w:szCs w:val="20"/>
        </w:rPr>
      </w:pPr>
      <w:r w:rsidRPr="00AF4997">
        <w:rPr>
          <w:rFonts w:ascii="Times New Roman" w:hAnsi="Times New Roman"/>
          <w:sz w:val="24"/>
          <w:szCs w:val="20"/>
        </w:rPr>
        <w:t>build a community of leaders with leadership education for all members and leadership opportunities within all levels of the organization.</w:t>
      </w:r>
    </w:p>
    <w:p w:rsidR="00AF4997" w:rsidRPr="00BB70DB" w:rsidRDefault="001D4202">
      <w:pPr>
        <w:rPr>
          <w:rFonts w:ascii="Times New Roman" w:hAnsi="Times New Roman"/>
          <w:sz w:val="24"/>
        </w:rPr>
      </w:pPr>
      <w:r>
        <w:rPr>
          <w:rFonts w:ascii="Times New Roman" w:hAnsi="Times New Roman"/>
          <w:sz w:val="24"/>
        </w:rPr>
        <w:lastRenderedPageBreak/>
        <w:t>IV</w:t>
      </w:r>
      <w:r w:rsidR="00AF4997" w:rsidRPr="00BB70DB">
        <w:rPr>
          <w:rFonts w:ascii="Times New Roman" w:hAnsi="Times New Roman"/>
          <w:sz w:val="24"/>
        </w:rPr>
        <w:t xml:space="preserve">.  </w:t>
      </w:r>
      <w:r w:rsidR="00AF4997" w:rsidRPr="00C86FE0">
        <w:rPr>
          <w:rFonts w:ascii="Times New Roman" w:hAnsi="Times New Roman"/>
          <w:smallCaps/>
          <w:sz w:val="24"/>
        </w:rPr>
        <w:t>High Rocks Admissions</w:t>
      </w:r>
    </w:p>
    <w:p w:rsidR="00BB70DB" w:rsidRPr="00BB70DB" w:rsidRDefault="00BB70DB" w:rsidP="00BB70DB">
      <w:pPr>
        <w:spacing w:beforeLines="1" w:before="2" w:afterLines="1" w:after="2"/>
        <w:rPr>
          <w:rFonts w:ascii="Times New Roman" w:hAnsi="Times New Roman" w:cs="Times New Roman"/>
          <w:sz w:val="24"/>
          <w:szCs w:val="20"/>
        </w:rPr>
      </w:pPr>
      <w:r w:rsidRPr="00BB70DB">
        <w:rPr>
          <w:rFonts w:ascii="Times New Roman" w:hAnsi="Times New Roman" w:cs="Times New Roman"/>
          <w:sz w:val="24"/>
          <w:szCs w:val="20"/>
        </w:rPr>
        <w:t>High Rocks girls…</w:t>
      </w:r>
    </w:p>
    <w:p w:rsidR="00F13847" w:rsidRDefault="00BB70DB" w:rsidP="00F13847">
      <w:pPr>
        <w:pStyle w:val="ListParagraph"/>
        <w:numPr>
          <w:ilvl w:val="0"/>
          <w:numId w:val="5"/>
        </w:numPr>
        <w:spacing w:beforeLines="1" w:before="2" w:afterLines="1" w:after="2" w:line="240" w:lineRule="auto"/>
        <w:rPr>
          <w:rFonts w:ascii="Times New Roman" w:hAnsi="Times New Roman" w:cs="Times New Roman"/>
          <w:sz w:val="24"/>
          <w:szCs w:val="20"/>
        </w:rPr>
      </w:pPr>
      <w:r w:rsidRPr="00F13847">
        <w:rPr>
          <w:rFonts w:ascii="Times New Roman" w:hAnsi="Times New Roman" w:cs="Times New Roman"/>
          <w:sz w:val="24"/>
          <w:szCs w:val="20"/>
        </w:rPr>
        <w:t xml:space="preserve">Have a sense of adventure </w:t>
      </w:r>
    </w:p>
    <w:p w:rsidR="00F13847" w:rsidRDefault="00BB70DB" w:rsidP="00F13847">
      <w:pPr>
        <w:pStyle w:val="ListParagraph"/>
        <w:numPr>
          <w:ilvl w:val="0"/>
          <w:numId w:val="5"/>
        </w:numPr>
        <w:spacing w:beforeLines="1" w:before="2" w:afterLines="1" w:after="2" w:line="240" w:lineRule="auto"/>
        <w:rPr>
          <w:rFonts w:ascii="Times New Roman" w:hAnsi="Times New Roman" w:cs="Times New Roman"/>
          <w:sz w:val="24"/>
          <w:szCs w:val="20"/>
        </w:rPr>
      </w:pPr>
      <w:r w:rsidRPr="00F13847">
        <w:rPr>
          <w:rFonts w:ascii="Times New Roman" w:hAnsi="Times New Roman" w:cs="Times New Roman"/>
          <w:sz w:val="24"/>
          <w:szCs w:val="20"/>
        </w:rPr>
        <w:t>Are creative in some way</w:t>
      </w:r>
    </w:p>
    <w:p w:rsidR="00F13847" w:rsidRDefault="00BB70DB" w:rsidP="00F13847">
      <w:pPr>
        <w:pStyle w:val="ListParagraph"/>
        <w:numPr>
          <w:ilvl w:val="0"/>
          <w:numId w:val="5"/>
        </w:numPr>
        <w:spacing w:beforeLines="1" w:before="2" w:afterLines="1" w:after="2" w:line="240" w:lineRule="auto"/>
        <w:rPr>
          <w:rFonts w:ascii="Times New Roman" w:hAnsi="Times New Roman" w:cs="Times New Roman"/>
          <w:sz w:val="24"/>
          <w:szCs w:val="20"/>
        </w:rPr>
      </w:pPr>
      <w:r w:rsidRPr="00F13847">
        <w:rPr>
          <w:rFonts w:ascii="Times New Roman" w:hAnsi="Times New Roman" w:cs="Times New Roman"/>
          <w:sz w:val="24"/>
          <w:szCs w:val="20"/>
        </w:rPr>
        <w:t>Enjoy challenges</w:t>
      </w:r>
    </w:p>
    <w:p w:rsidR="00F13847" w:rsidRDefault="00BB70DB" w:rsidP="00F13847">
      <w:pPr>
        <w:pStyle w:val="ListParagraph"/>
        <w:numPr>
          <w:ilvl w:val="0"/>
          <w:numId w:val="5"/>
        </w:numPr>
        <w:spacing w:beforeLines="1" w:before="2" w:afterLines="1" w:after="2" w:line="240" w:lineRule="auto"/>
        <w:rPr>
          <w:rFonts w:ascii="Times New Roman" w:hAnsi="Times New Roman" w:cs="Times New Roman"/>
          <w:sz w:val="24"/>
          <w:szCs w:val="20"/>
        </w:rPr>
      </w:pPr>
      <w:r w:rsidRPr="00F13847">
        <w:rPr>
          <w:rFonts w:ascii="Times New Roman" w:hAnsi="Times New Roman" w:cs="Times New Roman"/>
          <w:sz w:val="24"/>
          <w:szCs w:val="20"/>
        </w:rPr>
        <w:t>Want to work hard (at something)</w:t>
      </w:r>
    </w:p>
    <w:p w:rsidR="00F13847" w:rsidRDefault="00BB70DB" w:rsidP="00F13847">
      <w:pPr>
        <w:pStyle w:val="ListParagraph"/>
        <w:numPr>
          <w:ilvl w:val="0"/>
          <w:numId w:val="5"/>
        </w:numPr>
        <w:spacing w:beforeLines="1" w:before="2" w:afterLines="1" w:after="2" w:line="240" w:lineRule="auto"/>
        <w:rPr>
          <w:rFonts w:ascii="Times New Roman" w:hAnsi="Times New Roman" w:cs="Times New Roman"/>
          <w:sz w:val="24"/>
          <w:szCs w:val="20"/>
        </w:rPr>
      </w:pPr>
      <w:r w:rsidRPr="00F13847">
        <w:rPr>
          <w:rFonts w:ascii="Times New Roman" w:hAnsi="Times New Roman" w:cs="Times New Roman"/>
          <w:sz w:val="24"/>
          <w:szCs w:val="20"/>
        </w:rPr>
        <w:t>Think deeply about ideas</w:t>
      </w:r>
    </w:p>
    <w:p w:rsidR="00F13847" w:rsidRDefault="00BB70DB" w:rsidP="00F13847">
      <w:pPr>
        <w:pStyle w:val="ListParagraph"/>
        <w:numPr>
          <w:ilvl w:val="0"/>
          <w:numId w:val="5"/>
        </w:numPr>
        <w:spacing w:beforeLines="1" w:before="2" w:afterLines="1" w:after="2" w:line="240" w:lineRule="auto"/>
        <w:rPr>
          <w:rFonts w:ascii="Times New Roman" w:hAnsi="Times New Roman" w:cs="Times New Roman"/>
          <w:sz w:val="24"/>
          <w:szCs w:val="20"/>
        </w:rPr>
      </w:pPr>
      <w:r w:rsidRPr="00F13847">
        <w:rPr>
          <w:rFonts w:ascii="Times New Roman" w:hAnsi="Times New Roman" w:cs="Times New Roman"/>
          <w:sz w:val="24"/>
          <w:szCs w:val="20"/>
        </w:rPr>
        <w:t>Are kind towards others</w:t>
      </w:r>
    </w:p>
    <w:p w:rsidR="00F13847" w:rsidRDefault="00BB70DB" w:rsidP="00F13847">
      <w:pPr>
        <w:pStyle w:val="ListParagraph"/>
        <w:numPr>
          <w:ilvl w:val="0"/>
          <w:numId w:val="5"/>
        </w:numPr>
        <w:spacing w:beforeLines="1" w:before="2" w:afterLines="1" w:after="2" w:line="240" w:lineRule="auto"/>
        <w:rPr>
          <w:rFonts w:ascii="Times New Roman" w:hAnsi="Times New Roman" w:cs="Times New Roman"/>
          <w:sz w:val="24"/>
          <w:szCs w:val="20"/>
        </w:rPr>
      </w:pPr>
      <w:r w:rsidRPr="00F13847">
        <w:rPr>
          <w:rFonts w:ascii="Times New Roman" w:hAnsi="Times New Roman" w:cs="Times New Roman"/>
          <w:sz w:val="24"/>
          <w:szCs w:val="20"/>
        </w:rPr>
        <w:t>Have a strong sense of what is fair</w:t>
      </w:r>
    </w:p>
    <w:p w:rsidR="00F13847" w:rsidRDefault="00BB70DB" w:rsidP="00F13847">
      <w:pPr>
        <w:pStyle w:val="ListParagraph"/>
        <w:numPr>
          <w:ilvl w:val="0"/>
          <w:numId w:val="5"/>
        </w:numPr>
        <w:spacing w:beforeLines="1" w:before="2" w:afterLines="1" w:after="2" w:line="240" w:lineRule="auto"/>
        <w:rPr>
          <w:rFonts w:ascii="Times New Roman" w:hAnsi="Times New Roman" w:cs="Times New Roman"/>
          <w:sz w:val="24"/>
          <w:szCs w:val="20"/>
        </w:rPr>
      </w:pPr>
      <w:r w:rsidRPr="00F13847">
        <w:rPr>
          <w:rFonts w:ascii="Times New Roman" w:hAnsi="Times New Roman" w:cs="Times New Roman"/>
          <w:sz w:val="24"/>
          <w:szCs w:val="20"/>
        </w:rPr>
        <w:t>Are academically motivated</w:t>
      </w:r>
    </w:p>
    <w:p w:rsidR="00F13847" w:rsidRDefault="00BB70DB" w:rsidP="00F13847">
      <w:pPr>
        <w:pStyle w:val="ListParagraph"/>
        <w:numPr>
          <w:ilvl w:val="0"/>
          <w:numId w:val="5"/>
        </w:numPr>
        <w:spacing w:beforeLines="1" w:before="2" w:afterLines="1" w:after="2" w:line="240" w:lineRule="auto"/>
        <w:rPr>
          <w:rFonts w:ascii="Times New Roman" w:hAnsi="Times New Roman" w:cs="Times New Roman"/>
          <w:sz w:val="24"/>
          <w:szCs w:val="20"/>
        </w:rPr>
      </w:pPr>
      <w:r w:rsidRPr="00F13847">
        <w:rPr>
          <w:rFonts w:ascii="Times New Roman" w:hAnsi="Times New Roman" w:cs="Times New Roman"/>
          <w:sz w:val="24"/>
          <w:szCs w:val="20"/>
        </w:rPr>
        <w:t>Have leadership potential</w:t>
      </w:r>
    </w:p>
    <w:p w:rsidR="00BB70DB" w:rsidRPr="00F13847" w:rsidRDefault="00BB70DB" w:rsidP="00F13847">
      <w:pPr>
        <w:pStyle w:val="ListParagraph"/>
        <w:numPr>
          <w:ilvl w:val="0"/>
          <w:numId w:val="5"/>
        </w:numPr>
        <w:spacing w:beforeLines="1" w:before="2" w:afterLines="1" w:after="2" w:line="240" w:lineRule="auto"/>
        <w:rPr>
          <w:rFonts w:ascii="Times New Roman" w:hAnsi="Times New Roman" w:cs="Times New Roman"/>
          <w:sz w:val="24"/>
          <w:szCs w:val="20"/>
        </w:rPr>
      </w:pPr>
      <w:r w:rsidRPr="00F13847">
        <w:rPr>
          <w:rFonts w:ascii="Times New Roman" w:hAnsi="Times New Roman" w:cs="Times New Roman"/>
          <w:sz w:val="24"/>
          <w:szCs w:val="20"/>
        </w:rPr>
        <w:t>Come from every lunch table in the cafeteria</w:t>
      </w:r>
    </w:p>
    <w:p w:rsidR="001D4202" w:rsidRDefault="001D4202">
      <w:pPr>
        <w:rPr>
          <w:rFonts w:ascii="Times New Roman" w:hAnsi="Times New Roman"/>
          <w:sz w:val="24"/>
        </w:rPr>
      </w:pPr>
    </w:p>
    <w:p w:rsidR="001D4202" w:rsidRPr="001D4202" w:rsidRDefault="001D4202" w:rsidP="001D4202">
      <w:pPr>
        <w:rPr>
          <w:rFonts w:ascii="Times New Roman" w:hAnsi="Times New Roman"/>
          <w:smallCaps/>
          <w:sz w:val="24"/>
        </w:rPr>
      </w:pPr>
      <w:r>
        <w:rPr>
          <w:rFonts w:ascii="Times New Roman" w:hAnsi="Times New Roman"/>
          <w:smallCaps/>
          <w:sz w:val="24"/>
        </w:rPr>
        <w:t>V</w:t>
      </w:r>
      <w:r w:rsidRPr="001D4202">
        <w:rPr>
          <w:rFonts w:ascii="Times New Roman" w:hAnsi="Times New Roman"/>
          <w:smallCaps/>
          <w:sz w:val="24"/>
        </w:rPr>
        <w:t>. Core Competencies (What every High Rocks girl should have by the end of her 6 years)</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Be a lifelong learner</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Be able to see the world/an issue/problem from different points of view</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a strong sense of identity/place/culture</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Be a strong public speaker</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a strong plan for what’s next in her life</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strong analytical skills</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emotional maturity – be able to look at problems/challenges constructively</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Assume control of her destiny</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a clear understanding of community</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a personal dedication to the greater goal</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an experience of herself as a community leader</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awareness of environmental stewardship</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Be wellness/health literate</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travel competency/adventure competency</w:t>
      </w:r>
    </w:p>
    <w:p w:rsidR="001D4202" w:rsidRPr="001D4202"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Have life planning skills</w:t>
      </w:r>
    </w:p>
    <w:p w:rsidR="001D4202" w:rsidRPr="00F13847" w:rsidRDefault="001D4202" w:rsidP="00F13847">
      <w:pPr>
        <w:pStyle w:val="ListParagraph"/>
        <w:numPr>
          <w:ilvl w:val="0"/>
          <w:numId w:val="1"/>
        </w:numPr>
        <w:spacing w:line="240" w:lineRule="auto"/>
        <w:rPr>
          <w:rFonts w:ascii="Times New Roman" w:hAnsi="Times New Roman"/>
          <w:sz w:val="24"/>
        </w:rPr>
      </w:pPr>
      <w:r w:rsidRPr="001D4202">
        <w:rPr>
          <w:rFonts w:ascii="Times New Roman" w:hAnsi="Times New Roman"/>
          <w:sz w:val="24"/>
        </w:rPr>
        <w:t>Know how to participate in a group</w:t>
      </w:r>
    </w:p>
    <w:sectPr w:rsidR="001D4202" w:rsidRPr="00F13847" w:rsidSect="001D420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B7A"/>
    <w:multiLevelType w:val="hybridMultilevel"/>
    <w:tmpl w:val="3F0A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547A1"/>
    <w:multiLevelType w:val="hybridMultilevel"/>
    <w:tmpl w:val="70783B60"/>
    <w:lvl w:ilvl="0" w:tplc="DC2C15A2">
      <w:start w:val="87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309A"/>
    <w:multiLevelType w:val="hybridMultilevel"/>
    <w:tmpl w:val="87D0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B293B"/>
    <w:multiLevelType w:val="multilevel"/>
    <w:tmpl w:val="D7E4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D71FD5"/>
    <w:multiLevelType w:val="hybridMultilevel"/>
    <w:tmpl w:val="DA46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B1"/>
    <w:rsid w:val="001D4202"/>
    <w:rsid w:val="007521B1"/>
    <w:rsid w:val="007C4E4E"/>
    <w:rsid w:val="00A9318E"/>
    <w:rsid w:val="00AF4997"/>
    <w:rsid w:val="00BB70DB"/>
    <w:rsid w:val="00C86FE0"/>
    <w:rsid w:val="00DC0808"/>
    <w:rsid w:val="00F13847"/>
    <w:rsid w:val="00FA04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D72BA-07F9-4C8C-8C0D-42F95DD4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1B1"/>
    <w:pPr>
      <w:spacing w:after="200" w:line="276" w:lineRule="auto"/>
    </w:pPr>
    <w:rPr>
      <w:sz w:val="22"/>
      <w:szCs w:val="22"/>
    </w:rPr>
  </w:style>
  <w:style w:type="paragraph" w:styleId="Heading2">
    <w:name w:val="heading 2"/>
    <w:basedOn w:val="Normal"/>
    <w:link w:val="Heading2Char"/>
    <w:uiPriority w:val="9"/>
    <w:rsid w:val="00AF4997"/>
    <w:pPr>
      <w:spacing w:beforeLines="1" w:afterLines="1" w:line="240" w:lineRule="auto"/>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1B1"/>
    <w:pPr>
      <w:ind w:left="720"/>
      <w:contextualSpacing/>
    </w:pPr>
  </w:style>
  <w:style w:type="character" w:customStyle="1" w:styleId="Heading2Char">
    <w:name w:val="Heading 2 Char"/>
    <w:basedOn w:val="DefaultParagraphFont"/>
    <w:link w:val="Heading2"/>
    <w:uiPriority w:val="9"/>
    <w:rsid w:val="00AF4997"/>
    <w:rPr>
      <w:rFonts w:ascii="Times" w:hAnsi="Times"/>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321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Eisenberg</dc:creator>
  <cp:keywords/>
  <cp:lastModifiedBy>Renae Anderson</cp:lastModifiedBy>
  <cp:revision>2</cp:revision>
  <dcterms:created xsi:type="dcterms:W3CDTF">2020-01-17T18:53:00Z</dcterms:created>
  <dcterms:modified xsi:type="dcterms:W3CDTF">2020-01-17T18:53:00Z</dcterms:modified>
</cp:coreProperties>
</file>